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EF2FAA">
              <w:rPr>
                <w:sz w:val="28"/>
                <w:szCs w:val="28"/>
              </w:rPr>
              <w:t xml:space="preserve"> № 1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Pr="002D1A3F" w:rsidRDefault="003F20FB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536C0D">
              <w:rPr>
                <w:sz w:val="28"/>
                <w:szCs w:val="28"/>
              </w:rPr>
              <w:t>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C5786B" w:rsidP="001E790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20.09.2019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</w:t>
            </w:r>
            <w:r w:rsidR="00AA355F" w:rsidRPr="005B75E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487-П</w:t>
            </w:r>
          </w:p>
        </w:tc>
      </w:tr>
    </w:tbl>
    <w:p w:rsidR="001E7907" w:rsidRPr="003F20FB" w:rsidRDefault="00536C0D" w:rsidP="001E7907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                                                                                                                  в </w:t>
      </w:r>
      <w:r w:rsidR="00FD7B0F">
        <w:rPr>
          <w:rFonts w:ascii="Times New Roman" w:hAnsi="Times New Roman" w:cs="Times New Roman"/>
          <w:sz w:val="28"/>
          <w:szCs w:val="28"/>
        </w:rPr>
        <w:t>Административном регламенте</w:t>
      </w:r>
    </w:p>
    <w:p w:rsidR="00EF2FAA" w:rsidRPr="00EF2FAA" w:rsidRDefault="001E7907" w:rsidP="00EF2FAA">
      <w:pPr>
        <w:autoSpaceDE w:val="0"/>
        <w:autoSpaceDN w:val="0"/>
        <w:adjustRightInd w:val="0"/>
        <w:spacing w:after="480"/>
        <w:jc w:val="center"/>
        <w:rPr>
          <w:rFonts w:eastAsiaTheme="minorHAnsi"/>
          <w:b/>
          <w:sz w:val="28"/>
          <w:szCs w:val="28"/>
          <w:lang w:eastAsia="en-US"/>
        </w:rPr>
      </w:pPr>
      <w:r w:rsidRPr="00EF2FAA">
        <w:rPr>
          <w:b/>
          <w:spacing w:val="-4"/>
          <w:sz w:val="28"/>
          <w:szCs w:val="28"/>
        </w:rPr>
        <w:t xml:space="preserve">предоставления органами местного самоуправления </w:t>
      </w:r>
      <w:r w:rsidR="00EF2FAA" w:rsidRPr="00EF2FAA">
        <w:rPr>
          <w:rFonts w:eastAsiaTheme="minorHAnsi"/>
          <w:b/>
          <w:sz w:val="28"/>
          <w:szCs w:val="28"/>
          <w:lang w:eastAsia="en-US"/>
        </w:rPr>
        <w:t xml:space="preserve">муниципальных районов и городских округов в рамках переданных полномочий Кировской </w:t>
      </w:r>
      <w:r w:rsidR="00EF2FAA">
        <w:rPr>
          <w:rFonts w:eastAsiaTheme="minorHAnsi"/>
          <w:b/>
          <w:sz w:val="28"/>
          <w:szCs w:val="28"/>
          <w:lang w:eastAsia="en-US"/>
        </w:rPr>
        <w:t>области государственной услуги «</w:t>
      </w:r>
      <w:r w:rsidR="00EF2FAA" w:rsidRPr="00EF2FAA">
        <w:rPr>
          <w:rFonts w:eastAsiaTheme="minorHAnsi"/>
          <w:b/>
          <w:sz w:val="28"/>
          <w:szCs w:val="28"/>
          <w:lang w:eastAsia="en-US"/>
        </w:rPr>
        <w:t>Предоставление в виде ежемесячной денежной выплаты компенсации расходов на оплату жилого помещения и коммунальных услуг работникам муниципальных образовательных организаций, проживающим и работающим в сельских населенных пунктах (поселках гор</w:t>
      </w:r>
      <w:r w:rsidR="00EF2FAA">
        <w:rPr>
          <w:rFonts w:eastAsiaTheme="minorHAnsi"/>
          <w:b/>
          <w:sz w:val="28"/>
          <w:szCs w:val="28"/>
          <w:lang w:eastAsia="en-US"/>
        </w:rPr>
        <w:t>одского типа) Кировской области»</w:t>
      </w:r>
    </w:p>
    <w:p w:rsidR="00536C0D" w:rsidRDefault="00536C0D" w:rsidP="00536C0D">
      <w:pPr>
        <w:shd w:val="clear" w:color="auto" w:fill="FFFFFF"/>
        <w:spacing w:line="460" w:lineRule="exact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1. </w:t>
      </w:r>
      <w:r>
        <w:rPr>
          <w:color w:val="000000"/>
          <w:spacing w:val="3"/>
          <w:sz w:val="28"/>
          <w:szCs w:val="28"/>
        </w:rPr>
        <w:t>В абзаце четвертом пункта 1.3.1 подраздела 1.3 раздела 1 «Общие положения» слова «</w:t>
      </w:r>
      <w:r w:rsidRPr="009B56E5">
        <w:rPr>
          <w:color w:val="000000"/>
          <w:spacing w:val="3"/>
          <w:sz w:val="28"/>
          <w:szCs w:val="28"/>
        </w:rPr>
        <w:t>Реестр государственных ус</w:t>
      </w:r>
      <w:r>
        <w:rPr>
          <w:color w:val="000000"/>
          <w:spacing w:val="3"/>
          <w:sz w:val="28"/>
          <w:szCs w:val="28"/>
        </w:rPr>
        <w:t>луг (функций) Кировской области» заменить словами «</w:t>
      </w:r>
      <w:r w:rsidRPr="009B56E5">
        <w:rPr>
          <w:color w:val="000000"/>
          <w:spacing w:val="3"/>
          <w:sz w:val="28"/>
          <w:szCs w:val="28"/>
        </w:rPr>
        <w:t>Реестр государственных</w:t>
      </w:r>
      <w:r>
        <w:rPr>
          <w:color w:val="000000"/>
          <w:spacing w:val="3"/>
          <w:sz w:val="28"/>
          <w:szCs w:val="28"/>
        </w:rPr>
        <w:t xml:space="preserve"> и муниципальных</w:t>
      </w:r>
      <w:r w:rsidRPr="009B56E5">
        <w:rPr>
          <w:color w:val="000000"/>
          <w:spacing w:val="3"/>
          <w:sz w:val="28"/>
          <w:szCs w:val="28"/>
        </w:rPr>
        <w:t xml:space="preserve"> ус</w:t>
      </w:r>
      <w:r>
        <w:rPr>
          <w:color w:val="000000"/>
          <w:spacing w:val="3"/>
          <w:sz w:val="28"/>
          <w:szCs w:val="28"/>
        </w:rPr>
        <w:t>луг (функций) Кировской области».</w:t>
      </w:r>
    </w:p>
    <w:p w:rsidR="00536C0D" w:rsidRDefault="00536C0D" w:rsidP="00536C0D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2. </w:t>
      </w:r>
      <w:r>
        <w:rPr>
          <w:sz w:val="28"/>
          <w:szCs w:val="28"/>
        </w:rPr>
        <w:t>Подпункт 2.9.3</w:t>
      </w:r>
      <w:r>
        <w:rPr>
          <w:color w:val="000000"/>
          <w:spacing w:val="3"/>
          <w:sz w:val="28"/>
          <w:szCs w:val="28"/>
        </w:rPr>
        <w:t xml:space="preserve"> пункта 2.9 </w:t>
      </w:r>
      <w:r>
        <w:rPr>
          <w:sz w:val="28"/>
          <w:szCs w:val="28"/>
        </w:rPr>
        <w:t>раздела 2 «Стандарт предоставления государственной услуги» изложить в следующей редакции:</w:t>
      </w:r>
    </w:p>
    <w:p w:rsidR="00536C0D" w:rsidRDefault="00536C0D" w:rsidP="00536C0D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«2.9.3. </w:t>
      </w:r>
      <w:r w:rsidRPr="00D94F4F">
        <w:rPr>
          <w:sz w:val="28"/>
          <w:szCs w:val="28"/>
        </w:rPr>
        <w:t>Представле</w:t>
      </w:r>
      <w:r>
        <w:rPr>
          <w:sz w:val="28"/>
          <w:szCs w:val="28"/>
        </w:rPr>
        <w:t xml:space="preserve">ния документов и информации, </w:t>
      </w:r>
      <w:r w:rsidRPr="00D94F4F">
        <w:rPr>
          <w:sz w:val="28"/>
          <w:szCs w:val="28"/>
        </w:rPr>
        <w:t>отсутствие</w:t>
      </w:r>
      <w:r>
        <w:rPr>
          <w:sz w:val="28"/>
          <w:szCs w:val="28"/>
        </w:rPr>
        <w:br/>
      </w:r>
      <w:r w:rsidRPr="00D94F4F">
        <w:rPr>
          <w:sz w:val="28"/>
          <w:szCs w:val="28"/>
        </w:rPr>
        <w:t>и (или) недо</w:t>
      </w:r>
      <w:r>
        <w:rPr>
          <w:sz w:val="28"/>
          <w:szCs w:val="28"/>
        </w:rPr>
        <w:t xml:space="preserve">стоверность которых не указывались при первоначальном отказе </w:t>
      </w:r>
      <w:r w:rsidRPr="00D94F4F">
        <w:rPr>
          <w:sz w:val="28"/>
          <w:szCs w:val="28"/>
        </w:rPr>
        <w:t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</w:t>
      </w:r>
      <w:r>
        <w:rPr>
          <w:sz w:val="28"/>
          <w:szCs w:val="28"/>
        </w:rPr>
        <w:t>ерального закона от 27.07.2010 №</w:t>
      </w:r>
      <w:r w:rsidRPr="00D94F4F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D94F4F">
        <w:rPr>
          <w:sz w:val="28"/>
          <w:szCs w:val="28"/>
        </w:rPr>
        <w:t>.</w:t>
      </w:r>
    </w:p>
    <w:p w:rsidR="00536C0D" w:rsidRDefault="00536C0D" w:rsidP="00536C0D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Абзац третий пункта 6.4 раздела 6 «</w:t>
      </w:r>
      <w:r w:rsidRPr="009B56E5">
        <w:rPr>
          <w:sz w:val="28"/>
          <w:szCs w:val="28"/>
        </w:rPr>
        <w:t>Досудебный (внесудебный) порядок обжалования решений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и действий (бездействия) органа, предоставляющего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государственную услугу, его должностных лиц, государственных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гражданских служащих Кировской области, предоставляющих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государственную услугу, организаций, предусмотренных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lastRenderedPageBreak/>
        <w:t>частью 1.1 статьи 16 Федерального закона от 27.07.2010</w:t>
      </w:r>
      <w:r>
        <w:rPr>
          <w:sz w:val="28"/>
          <w:szCs w:val="28"/>
        </w:rPr>
        <w:t xml:space="preserve"> №</w:t>
      </w:r>
      <w:r w:rsidRPr="009B56E5">
        <w:rPr>
          <w:sz w:val="28"/>
          <w:szCs w:val="28"/>
        </w:rPr>
        <w:t xml:space="preserve"> 210-ФЗ, </w:t>
      </w:r>
      <w:r>
        <w:rPr>
          <w:sz w:val="28"/>
          <w:szCs w:val="28"/>
        </w:rPr>
        <w:t xml:space="preserve">                        </w:t>
      </w:r>
      <w:r w:rsidRPr="009B56E5">
        <w:rPr>
          <w:sz w:val="28"/>
          <w:szCs w:val="28"/>
        </w:rPr>
        <w:t>и их работников, а также многофункциональных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центров предоставления государственных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и муниципальных услуг и их работников</w:t>
      </w:r>
      <w:r>
        <w:rPr>
          <w:sz w:val="28"/>
          <w:szCs w:val="28"/>
        </w:rPr>
        <w:t xml:space="preserve">» изложить                      в следующей редакции: </w:t>
      </w:r>
      <w:proofErr w:type="gramEnd"/>
    </w:p>
    <w:p w:rsidR="002C3B62" w:rsidRPr="0001747E" w:rsidRDefault="00536C0D" w:rsidP="008B3B35">
      <w:pPr>
        <w:shd w:val="clear" w:color="auto" w:fill="FFFFFF"/>
        <w:spacing w:after="720" w:line="460" w:lineRule="exact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«</w:t>
      </w:r>
      <w:r w:rsidRPr="009B56E5">
        <w:rPr>
          <w:sz w:val="28"/>
          <w:szCs w:val="28"/>
        </w:rPr>
        <w:t>с использованием информационно-телекоммуникационных сетей общего</w:t>
      </w:r>
      <w:r>
        <w:rPr>
          <w:sz w:val="28"/>
          <w:szCs w:val="28"/>
        </w:rPr>
        <w:t xml:space="preserve"> пользования, в том числе сети «Интернет»</w:t>
      </w:r>
      <w:r w:rsidRPr="009B56E5">
        <w:rPr>
          <w:sz w:val="28"/>
          <w:szCs w:val="28"/>
        </w:rPr>
        <w:t xml:space="preserve">, включая </w:t>
      </w:r>
      <w:r>
        <w:rPr>
          <w:sz w:val="28"/>
          <w:szCs w:val="28"/>
        </w:rPr>
        <w:t>размещение информации, указанной в разделе 6 настоящего Административного регламента, в федеральной</w:t>
      </w:r>
      <w:r w:rsidRPr="009B56E5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твенной информационной системе «</w:t>
      </w:r>
      <w:r w:rsidRPr="009B56E5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9B56E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B56E5">
        <w:rPr>
          <w:sz w:val="28"/>
          <w:szCs w:val="28"/>
        </w:rPr>
        <w:t>по адресу: http:</w:t>
      </w:r>
      <w:r>
        <w:rPr>
          <w:sz w:val="28"/>
          <w:szCs w:val="28"/>
        </w:rPr>
        <w:t>//www.gosuslugi.ru, региональной</w:t>
      </w:r>
      <w:r w:rsidRPr="009B56E5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твенной информационной системе «</w:t>
      </w:r>
      <w:r w:rsidRPr="009B56E5">
        <w:rPr>
          <w:sz w:val="28"/>
          <w:szCs w:val="28"/>
        </w:rPr>
        <w:t>Портал государственных и муниципальных ус</w:t>
      </w:r>
      <w:r>
        <w:rPr>
          <w:sz w:val="28"/>
          <w:szCs w:val="28"/>
        </w:rPr>
        <w:t>луг (функций) Кировской области»</w:t>
      </w:r>
      <w:r w:rsidRPr="009B56E5">
        <w:rPr>
          <w:sz w:val="28"/>
          <w:szCs w:val="28"/>
        </w:rPr>
        <w:t xml:space="preserve"> по адресу: http:/</w:t>
      </w:r>
      <w:r>
        <w:rPr>
          <w:sz w:val="28"/>
          <w:szCs w:val="28"/>
        </w:rPr>
        <w:t>/www.gosuslugi43.ru,                     на официальных сайтах</w:t>
      </w:r>
      <w:r w:rsidRPr="009B56E5">
        <w:rPr>
          <w:sz w:val="28"/>
          <w:szCs w:val="28"/>
        </w:rPr>
        <w:t xml:space="preserve"> уполномоченных органов</w:t>
      </w:r>
      <w:r>
        <w:rPr>
          <w:sz w:val="28"/>
          <w:szCs w:val="28"/>
        </w:rPr>
        <w:t>».</w:t>
      </w:r>
    </w:p>
    <w:p w:rsidR="001E7907" w:rsidRDefault="00F61F05" w:rsidP="001E790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E7907" w:rsidSect="00A27497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0C" w:rsidRDefault="00D0330C" w:rsidP="00EA055B">
      <w:r>
        <w:separator/>
      </w:r>
    </w:p>
  </w:endnote>
  <w:endnote w:type="continuationSeparator" w:id="0">
    <w:p w:rsidR="00D0330C" w:rsidRDefault="00D0330C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0C" w:rsidRDefault="00D0330C" w:rsidP="00EA055B">
      <w:r>
        <w:separator/>
      </w:r>
    </w:p>
  </w:footnote>
  <w:footnote w:type="continuationSeparator" w:id="0">
    <w:p w:rsidR="00D0330C" w:rsidRDefault="00D0330C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BA0DE6" w:rsidRDefault="00D0330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8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DE6" w:rsidRDefault="00BA0D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12564"/>
    <w:rsid w:val="00032701"/>
    <w:rsid w:val="0003294F"/>
    <w:rsid w:val="0004570A"/>
    <w:rsid w:val="000463B9"/>
    <w:rsid w:val="000474F9"/>
    <w:rsid w:val="000515CC"/>
    <w:rsid w:val="00051D77"/>
    <w:rsid w:val="000663B8"/>
    <w:rsid w:val="00080292"/>
    <w:rsid w:val="00082C14"/>
    <w:rsid w:val="00095A95"/>
    <w:rsid w:val="00097C09"/>
    <w:rsid w:val="000A0FDC"/>
    <w:rsid w:val="000B18E8"/>
    <w:rsid w:val="000B32F0"/>
    <w:rsid w:val="000B7A5E"/>
    <w:rsid w:val="000C04BA"/>
    <w:rsid w:val="000C3D10"/>
    <w:rsid w:val="000C4D02"/>
    <w:rsid w:val="000C7127"/>
    <w:rsid w:val="000D08D7"/>
    <w:rsid w:val="000D0B5B"/>
    <w:rsid w:val="000E3D91"/>
    <w:rsid w:val="000E6D37"/>
    <w:rsid w:val="000E7009"/>
    <w:rsid w:val="000F5333"/>
    <w:rsid w:val="001200D4"/>
    <w:rsid w:val="00130D37"/>
    <w:rsid w:val="001332BF"/>
    <w:rsid w:val="001436E3"/>
    <w:rsid w:val="00152017"/>
    <w:rsid w:val="001525F7"/>
    <w:rsid w:val="0015718D"/>
    <w:rsid w:val="00172CDC"/>
    <w:rsid w:val="001A03BB"/>
    <w:rsid w:val="001A403A"/>
    <w:rsid w:val="001B041D"/>
    <w:rsid w:val="001B408B"/>
    <w:rsid w:val="001B53EE"/>
    <w:rsid w:val="001B7879"/>
    <w:rsid w:val="001C1745"/>
    <w:rsid w:val="001C541B"/>
    <w:rsid w:val="001C75E8"/>
    <w:rsid w:val="001D5142"/>
    <w:rsid w:val="001D66B3"/>
    <w:rsid w:val="001D7D39"/>
    <w:rsid w:val="001E63B0"/>
    <w:rsid w:val="001E7907"/>
    <w:rsid w:val="001F1C2E"/>
    <w:rsid w:val="001F4F21"/>
    <w:rsid w:val="001F54E6"/>
    <w:rsid w:val="001F68A9"/>
    <w:rsid w:val="002033BF"/>
    <w:rsid w:val="00204711"/>
    <w:rsid w:val="0023115C"/>
    <w:rsid w:val="002333D4"/>
    <w:rsid w:val="00246CF2"/>
    <w:rsid w:val="00250B17"/>
    <w:rsid w:val="00256B05"/>
    <w:rsid w:val="00265C94"/>
    <w:rsid w:val="002812CD"/>
    <w:rsid w:val="00285C25"/>
    <w:rsid w:val="00286A26"/>
    <w:rsid w:val="00287CAD"/>
    <w:rsid w:val="00287E23"/>
    <w:rsid w:val="00295F4C"/>
    <w:rsid w:val="002A4065"/>
    <w:rsid w:val="002A4CB1"/>
    <w:rsid w:val="002A7481"/>
    <w:rsid w:val="002B0A81"/>
    <w:rsid w:val="002B47FA"/>
    <w:rsid w:val="002C3B62"/>
    <w:rsid w:val="002C4BBF"/>
    <w:rsid w:val="002D1A3F"/>
    <w:rsid w:val="002F0A33"/>
    <w:rsid w:val="002F35F1"/>
    <w:rsid w:val="002F70F9"/>
    <w:rsid w:val="00304C92"/>
    <w:rsid w:val="00312E84"/>
    <w:rsid w:val="00314FF8"/>
    <w:rsid w:val="00317B5A"/>
    <w:rsid w:val="00317F77"/>
    <w:rsid w:val="00340082"/>
    <w:rsid w:val="00362ED7"/>
    <w:rsid w:val="00363BDF"/>
    <w:rsid w:val="00382C7C"/>
    <w:rsid w:val="00383F6C"/>
    <w:rsid w:val="00384289"/>
    <w:rsid w:val="00384B32"/>
    <w:rsid w:val="00391D73"/>
    <w:rsid w:val="003A37E4"/>
    <w:rsid w:val="003A7BEC"/>
    <w:rsid w:val="003B2376"/>
    <w:rsid w:val="003B7764"/>
    <w:rsid w:val="003E2B3B"/>
    <w:rsid w:val="003F11DF"/>
    <w:rsid w:val="003F20FB"/>
    <w:rsid w:val="003F707A"/>
    <w:rsid w:val="00400F10"/>
    <w:rsid w:val="00404950"/>
    <w:rsid w:val="004132F3"/>
    <w:rsid w:val="004158B0"/>
    <w:rsid w:val="00424F25"/>
    <w:rsid w:val="00426FCB"/>
    <w:rsid w:val="00435D97"/>
    <w:rsid w:val="00455470"/>
    <w:rsid w:val="004632FE"/>
    <w:rsid w:val="00473F7F"/>
    <w:rsid w:val="004740E2"/>
    <w:rsid w:val="00480751"/>
    <w:rsid w:val="00482049"/>
    <w:rsid w:val="00491315"/>
    <w:rsid w:val="00495C43"/>
    <w:rsid w:val="004A186F"/>
    <w:rsid w:val="004A4B4E"/>
    <w:rsid w:val="004B0BB6"/>
    <w:rsid w:val="004B3357"/>
    <w:rsid w:val="004B799B"/>
    <w:rsid w:val="004C7635"/>
    <w:rsid w:val="004D124C"/>
    <w:rsid w:val="004D7016"/>
    <w:rsid w:val="004E347B"/>
    <w:rsid w:val="004F2B6E"/>
    <w:rsid w:val="004F4458"/>
    <w:rsid w:val="004F48E2"/>
    <w:rsid w:val="0050275F"/>
    <w:rsid w:val="005164D2"/>
    <w:rsid w:val="00520668"/>
    <w:rsid w:val="0052194B"/>
    <w:rsid w:val="005233DB"/>
    <w:rsid w:val="00524000"/>
    <w:rsid w:val="00525487"/>
    <w:rsid w:val="00536C0D"/>
    <w:rsid w:val="005460FA"/>
    <w:rsid w:val="005555C0"/>
    <w:rsid w:val="00557C0E"/>
    <w:rsid w:val="00563698"/>
    <w:rsid w:val="0057554E"/>
    <w:rsid w:val="00576A26"/>
    <w:rsid w:val="00593019"/>
    <w:rsid w:val="0059425B"/>
    <w:rsid w:val="005A0EA4"/>
    <w:rsid w:val="005B58DE"/>
    <w:rsid w:val="005C07A9"/>
    <w:rsid w:val="005C7548"/>
    <w:rsid w:val="005D1155"/>
    <w:rsid w:val="005D5689"/>
    <w:rsid w:val="005E0463"/>
    <w:rsid w:val="005F25CC"/>
    <w:rsid w:val="00606682"/>
    <w:rsid w:val="00610F6C"/>
    <w:rsid w:val="00616604"/>
    <w:rsid w:val="0062399A"/>
    <w:rsid w:val="00624E9F"/>
    <w:rsid w:val="00626729"/>
    <w:rsid w:val="00636227"/>
    <w:rsid w:val="0064773A"/>
    <w:rsid w:val="00653A7F"/>
    <w:rsid w:val="00666C5C"/>
    <w:rsid w:val="0066757E"/>
    <w:rsid w:val="00687362"/>
    <w:rsid w:val="00690282"/>
    <w:rsid w:val="00691A07"/>
    <w:rsid w:val="0069585A"/>
    <w:rsid w:val="00696FA9"/>
    <w:rsid w:val="006A7EBC"/>
    <w:rsid w:val="006B0B30"/>
    <w:rsid w:val="006B78B6"/>
    <w:rsid w:val="006E0639"/>
    <w:rsid w:val="00713878"/>
    <w:rsid w:val="00716859"/>
    <w:rsid w:val="00730091"/>
    <w:rsid w:val="007300BA"/>
    <w:rsid w:val="00730654"/>
    <w:rsid w:val="007316D2"/>
    <w:rsid w:val="00765E67"/>
    <w:rsid w:val="00766CFD"/>
    <w:rsid w:val="0077107A"/>
    <w:rsid w:val="007A284A"/>
    <w:rsid w:val="007A339F"/>
    <w:rsid w:val="007A374B"/>
    <w:rsid w:val="007A38F3"/>
    <w:rsid w:val="007A428F"/>
    <w:rsid w:val="007B302C"/>
    <w:rsid w:val="007B4946"/>
    <w:rsid w:val="007B7D97"/>
    <w:rsid w:val="007C17A1"/>
    <w:rsid w:val="007C45A4"/>
    <w:rsid w:val="007D1454"/>
    <w:rsid w:val="007D7955"/>
    <w:rsid w:val="007E34CF"/>
    <w:rsid w:val="007E453E"/>
    <w:rsid w:val="007E742F"/>
    <w:rsid w:val="007F21AE"/>
    <w:rsid w:val="007F5E86"/>
    <w:rsid w:val="007F72B9"/>
    <w:rsid w:val="00816D38"/>
    <w:rsid w:val="008239DD"/>
    <w:rsid w:val="00824B4E"/>
    <w:rsid w:val="00824C17"/>
    <w:rsid w:val="00833E41"/>
    <w:rsid w:val="008404E2"/>
    <w:rsid w:val="00845A2D"/>
    <w:rsid w:val="00851918"/>
    <w:rsid w:val="00857793"/>
    <w:rsid w:val="008612A9"/>
    <w:rsid w:val="0086562A"/>
    <w:rsid w:val="008957B6"/>
    <w:rsid w:val="008A58DB"/>
    <w:rsid w:val="008B00C1"/>
    <w:rsid w:val="008B34CC"/>
    <w:rsid w:val="008B3B35"/>
    <w:rsid w:val="008C131D"/>
    <w:rsid w:val="008C7C5E"/>
    <w:rsid w:val="008C7D0F"/>
    <w:rsid w:val="008D285F"/>
    <w:rsid w:val="008D3D1D"/>
    <w:rsid w:val="008E3E98"/>
    <w:rsid w:val="008F0ADE"/>
    <w:rsid w:val="008F4276"/>
    <w:rsid w:val="00900567"/>
    <w:rsid w:val="00902A07"/>
    <w:rsid w:val="00905F68"/>
    <w:rsid w:val="00910835"/>
    <w:rsid w:val="0092215F"/>
    <w:rsid w:val="00926C3D"/>
    <w:rsid w:val="00931DF5"/>
    <w:rsid w:val="00951507"/>
    <w:rsid w:val="009645CE"/>
    <w:rsid w:val="009652C7"/>
    <w:rsid w:val="00966105"/>
    <w:rsid w:val="00982717"/>
    <w:rsid w:val="00991C12"/>
    <w:rsid w:val="009B057E"/>
    <w:rsid w:val="009B2756"/>
    <w:rsid w:val="009B35EA"/>
    <w:rsid w:val="009B4CD2"/>
    <w:rsid w:val="009C5528"/>
    <w:rsid w:val="009C76CE"/>
    <w:rsid w:val="009E025E"/>
    <w:rsid w:val="009E0902"/>
    <w:rsid w:val="009F229C"/>
    <w:rsid w:val="00A256A1"/>
    <w:rsid w:val="00A27497"/>
    <w:rsid w:val="00A33CEB"/>
    <w:rsid w:val="00A43CF5"/>
    <w:rsid w:val="00A46668"/>
    <w:rsid w:val="00A54950"/>
    <w:rsid w:val="00A569CB"/>
    <w:rsid w:val="00A615B9"/>
    <w:rsid w:val="00A64A05"/>
    <w:rsid w:val="00A6614A"/>
    <w:rsid w:val="00A805CA"/>
    <w:rsid w:val="00A93807"/>
    <w:rsid w:val="00AA355F"/>
    <w:rsid w:val="00AB0F53"/>
    <w:rsid w:val="00AC0EED"/>
    <w:rsid w:val="00AD2860"/>
    <w:rsid w:val="00AD2FF0"/>
    <w:rsid w:val="00AD718C"/>
    <w:rsid w:val="00AE4F0A"/>
    <w:rsid w:val="00AE539B"/>
    <w:rsid w:val="00AF56F4"/>
    <w:rsid w:val="00B1061D"/>
    <w:rsid w:val="00B15C31"/>
    <w:rsid w:val="00B36341"/>
    <w:rsid w:val="00B40A05"/>
    <w:rsid w:val="00B52E32"/>
    <w:rsid w:val="00B60EFD"/>
    <w:rsid w:val="00B804C2"/>
    <w:rsid w:val="00B844C9"/>
    <w:rsid w:val="00B8491D"/>
    <w:rsid w:val="00B8759D"/>
    <w:rsid w:val="00B91EB9"/>
    <w:rsid w:val="00BA0DE6"/>
    <w:rsid w:val="00BA1ACE"/>
    <w:rsid w:val="00BB5CCF"/>
    <w:rsid w:val="00BC0E20"/>
    <w:rsid w:val="00BC404D"/>
    <w:rsid w:val="00BC4743"/>
    <w:rsid w:val="00BC7726"/>
    <w:rsid w:val="00BD35BB"/>
    <w:rsid w:val="00BD5346"/>
    <w:rsid w:val="00BF655A"/>
    <w:rsid w:val="00C03F82"/>
    <w:rsid w:val="00C04062"/>
    <w:rsid w:val="00C06572"/>
    <w:rsid w:val="00C140BC"/>
    <w:rsid w:val="00C175D3"/>
    <w:rsid w:val="00C20AE1"/>
    <w:rsid w:val="00C22B94"/>
    <w:rsid w:val="00C25107"/>
    <w:rsid w:val="00C275AE"/>
    <w:rsid w:val="00C40D8F"/>
    <w:rsid w:val="00C42567"/>
    <w:rsid w:val="00C43EAF"/>
    <w:rsid w:val="00C46967"/>
    <w:rsid w:val="00C47F2C"/>
    <w:rsid w:val="00C512BE"/>
    <w:rsid w:val="00C51E38"/>
    <w:rsid w:val="00C52289"/>
    <w:rsid w:val="00C552F4"/>
    <w:rsid w:val="00C5786B"/>
    <w:rsid w:val="00C61CF7"/>
    <w:rsid w:val="00C67544"/>
    <w:rsid w:val="00C866D4"/>
    <w:rsid w:val="00C91642"/>
    <w:rsid w:val="00CA0210"/>
    <w:rsid w:val="00CB0842"/>
    <w:rsid w:val="00CB18A6"/>
    <w:rsid w:val="00CB3C48"/>
    <w:rsid w:val="00CB64BD"/>
    <w:rsid w:val="00CC1328"/>
    <w:rsid w:val="00CC254C"/>
    <w:rsid w:val="00CC4CCC"/>
    <w:rsid w:val="00CC743C"/>
    <w:rsid w:val="00CE7227"/>
    <w:rsid w:val="00D02AA5"/>
    <w:rsid w:val="00D0330C"/>
    <w:rsid w:val="00D0436F"/>
    <w:rsid w:val="00D06BC0"/>
    <w:rsid w:val="00D06F3C"/>
    <w:rsid w:val="00D10EF9"/>
    <w:rsid w:val="00D111B6"/>
    <w:rsid w:val="00D13BB0"/>
    <w:rsid w:val="00D23EF2"/>
    <w:rsid w:val="00D24533"/>
    <w:rsid w:val="00D32F7B"/>
    <w:rsid w:val="00D34FCF"/>
    <w:rsid w:val="00D36C48"/>
    <w:rsid w:val="00D6308A"/>
    <w:rsid w:val="00D7445B"/>
    <w:rsid w:val="00D82C77"/>
    <w:rsid w:val="00D864C6"/>
    <w:rsid w:val="00D91ACE"/>
    <w:rsid w:val="00D94194"/>
    <w:rsid w:val="00DA3593"/>
    <w:rsid w:val="00DA62C0"/>
    <w:rsid w:val="00DB32FB"/>
    <w:rsid w:val="00DB5922"/>
    <w:rsid w:val="00DC5203"/>
    <w:rsid w:val="00DD5821"/>
    <w:rsid w:val="00E16A4C"/>
    <w:rsid w:val="00E17CE8"/>
    <w:rsid w:val="00E3502F"/>
    <w:rsid w:val="00E376BD"/>
    <w:rsid w:val="00E57BA1"/>
    <w:rsid w:val="00E57CC1"/>
    <w:rsid w:val="00E6560F"/>
    <w:rsid w:val="00E66A93"/>
    <w:rsid w:val="00E718E4"/>
    <w:rsid w:val="00E811FA"/>
    <w:rsid w:val="00E92071"/>
    <w:rsid w:val="00EA033E"/>
    <w:rsid w:val="00EA055B"/>
    <w:rsid w:val="00EA2730"/>
    <w:rsid w:val="00EB04B0"/>
    <w:rsid w:val="00EB23B3"/>
    <w:rsid w:val="00EB70BC"/>
    <w:rsid w:val="00EB7729"/>
    <w:rsid w:val="00EC18E7"/>
    <w:rsid w:val="00EC47BC"/>
    <w:rsid w:val="00ED3633"/>
    <w:rsid w:val="00EE6B0D"/>
    <w:rsid w:val="00EF2FAA"/>
    <w:rsid w:val="00F12AE0"/>
    <w:rsid w:val="00F2338C"/>
    <w:rsid w:val="00F35407"/>
    <w:rsid w:val="00F44781"/>
    <w:rsid w:val="00F45BB2"/>
    <w:rsid w:val="00F50680"/>
    <w:rsid w:val="00F53F6C"/>
    <w:rsid w:val="00F61F05"/>
    <w:rsid w:val="00F6246F"/>
    <w:rsid w:val="00F712D7"/>
    <w:rsid w:val="00F72650"/>
    <w:rsid w:val="00F726AE"/>
    <w:rsid w:val="00F74969"/>
    <w:rsid w:val="00F75729"/>
    <w:rsid w:val="00F827AF"/>
    <w:rsid w:val="00F829B0"/>
    <w:rsid w:val="00F862C8"/>
    <w:rsid w:val="00F9074C"/>
    <w:rsid w:val="00F94029"/>
    <w:rsid w:val="00F978BA"/>
    <w:rsid w:val="00FA21F2"/>
    <w:rsid w:val="00FB2229"/>
    <w:rsid w:val="00FC4BBE"/>
    <w:rsid w:val="00FC5141"/>
    <w:rsid w:val="00FC6DCD"/>
    <w:rsid w:val="00FD1412"/>
    <w:rsid w:val="00FD26E2"/>
    <w:rsid w:val="00FD7B0F"/>
    <w:rsid w:val="00FE0863"/>
    <w:rsid w:val="00FE4EFA"/>
    <w:rsid w:val="00FE4F68"/>
    <w:rsid w:val="00FE6CC9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6CFD"/>
    <w:pPr>
      <w:keepNext/>
      <w:numPr>
        <w:numId w:val="1"/>
      </w:numPr>
      <w:spacing w:before="180" w:after="180"/>
      <w:outlineLvl w:val="0"/>
    </w:pPr>
    <w:rPr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766CFD"/>
    <w:pPr>
      <w:keepNext/>
      <w:numPr>
        <w:ilvl w:val="1"/>
        <w:numId w:val="1"/>
      </w:numPr>
      <w:spacing w:before="120" w:after="120"/>
      <w:jc w:val="both"/>
      <w:outlineLvl w:val="1"/>
    </w:pPr>
    <w:rPr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766CFD"/>
    <w:pPr>
      <w:keepNext/>
      <w:numPr>
        <w:ilvl w:val="2"/>
        <w:numId w:val="1"/>
      </w:numPr>
      <w:spacing w:before="60" w:after="60"/>
      <w:jc w:val="both"/>
      <w:outlineLvl w:val="2"/>
    </w:pPr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766CFD"/>
    <w:pPr>
      <w:keepNext/>
      <w:numPr>
        <w:ilvl w:val="3"/>
        <w:numId w:val="1"/>
      </w:numPr>
      <w:spacing w:after="60"/>
      <w:jc w:val="both"/>
      <w:outlineLvl w:val="3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766CF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66CF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766CF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766CF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7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7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9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1E7907"/>
    <w:rPr>
      <w:color w:val="0000FF"/>
      <w:u w:val="single"/>
    </w:rPr>
  </w:style>
  <w:style w:type="paragraph" w:customStyle="1" w:styleId="western">
    <w:name w:val="western"/>
    <w:basedOn w:val="a"/>
    <w:rsid w:val="007A284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766CFD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66C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766CF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766CF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66CF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66CFD"/>
    <w:rPr>
      <w:rFonts w:ascii="Cambria" w:eastAsia="Times New Roman" w:hAnsi="Cambria" w:cs="Times New Roman"/>
    </w:rPr>
  </w:style>
  <w:style w:type="paragraph" w:styleId="a9">
    <w:name w:val="Normal (Web)"/>
    <w:aliases w:val="Знак"/>
    <w:basedOn w:val="a"/>
    <w:uiPriority w:val="99"/>
    <w:rsid w:val="00636227"/>
    <w:pPr>
      <w:spacing w:before="100" w:beforeAutospacing="1" w:after="119"/>
    </w:pPr>
    <w:rPr>
      <w:sz w:val="24"/>
      <w:szCs w:val="24"/>
    </w:rPr>
  </w:style>
  <w:style w:type="paragraph" w:customStyle="1" w:styleId="11">
    <w:name w:val="Без интервала1"/>
    <w:rsid w:val="00636227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D0CE4-E1EA-4855-8D80-9A4988D4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Любовь В. Кузнецова</cp:lastModifiedBy>
  <cp:revision>192</cp:revision>
  <cp:lastPrinted>2019-07-09T11:35:00Z</cp:lastPrinted>
  <dcterms:created xsi:type="dcterms:W3CDTF">2018-07-31T15:04:00Z</dcterms:created>
  <dcterms:modified xsi:type="dcterms:W3CDTF">2019-09-25T12:08:00Z</dcterms:modified>
</cp:coreProperties>
</file>